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37E0D" w:rsidRDefault="00837E0D">
      <w:pPr>
        <w:widowControl w:val="0"/>
        <w:spacing w:after="0"/>
      </w:pPr>
      <w:bookmarkStart w:id="0" w:name="_GoBack"/>
      <w:bookmarkEnd w:id="0"/>
    </w:p>
    <w:tbl>
      <w:tblPr>
        <w:tblStyle w:val="a"/>
        <w:tblW w:w="104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"/>
        <w:gridCol w:w="1740"/>
        <w:gridCol w:w="1740"/>
        <w:gridCol w:w="1740"/>
        <w:gridCol w:w="1740"/>
        <w:gridCol w:w="1740"/>
      </w:tblGrid>
      <w:tr w:rsidR="00837E0D">
        <w:tc>
          <w:tcPr>
            <w:tcW w:w="1740" w:type="dxa"/>
          </w:tcPr>
          <w:p w:rsidR="00837E0D" w:rsidRDefault="003737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Criteria</w:t>
            </w:r>
          </w:p>
        </w:tc>
        <w:tc>
          <w:tcPr>
            <w:tcW w:w="1740" w:type="dxa"/>
          </w:tcPr>
          <w:p w:rsidR="00837E0D" w:rsidRDefault="003737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40" w:type="dxa"/>
          </w:tcPr>
          <w:p w:rsidR="00837E0D" w:rsidRDefault="003737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40" w:type="dxa"/>
          </w:tcPr>
          <w:p w:rsidR="00837E0D" w:rsidRDefault="003737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40" w:type="dxa"/>
          </w:tcPr>
          <w:p w:rsidR="00837E0D" w:rsidRDefault="003737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40" w:type="dxa"/>
          </w:tcPr>
          <w:p w:rsidR="00837E0D" w:rsidRDefault="003737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37E0D">
        <w:tc>
          <w:tcPr>
            <w:tcW w:w="1740" w:type="dxa"/>
          </w:tcPr>
          <w:p w:rsidR="00837E0D" w:rsidRDefault="003737D7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 direct quotes with personal responses &amp; contain literary devices: irony, setting, indirect characterization, foreshadowing, theme</w:t>
            </w:r>
          </w:p>
        </w:tc>
        <w:tc>
          <w:tcPr>
            <w:tcW w:w="1740" w:type="dxa"/>
          </w:tcPr>
          <w:p w:rsidR="00837E0D" w:rsidRDefault="003737D7">
            <w:pPr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60" w:hanging="6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 quotes</w:t>
            </w:r>
          </w:p>
          <w:p w:rsidR="00837E0D" w:rsidRDefault="003737D7">
            <w:pPr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60" w:hanging="6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literary devices addressed and thoroughly explained</w:t>
            </w:r>
          </w:p>
          <w:p w:rsidR="00837E0D" w:rsidRDefault="003737D7">
            <w:pPr>
              <w:numPr>
                <w:ilvl w:val="0"/>
                <w:numId w:val="2"/>
              </w:numPr>
              <w:tabs>
                <w:tab w:val="left" w:pos="240"/>
              </w:tabs>
              <w:spacing w:after="200" w:line="276" w:lineRule="auto"/>
              <w:ind w:left="60" w:hanging="6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personal reactions thoroughly and thoughtfully provided for each quote</w:t>
            </w:r>
          </w:p>
        </w:tc>
        <w:tc>
          <w:tcPr>
            <w:tcW w:w="1740" w:type="dxa"/>
          </w:tcPr>
          <w:p w:rsidR="00837E0D" w:rsidRDefault="003737D7">
            <w:pPr>
              <w:numPr>
                <w:ilvl w:val="0"/>
                <w:numId w:val="2"/>
              </w:numPr>
              <w:spacing w:line="276" w:lineRule="auto"/>
              <w:ind w:left="210" w:hanging="18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 quotes</w:t>
            </w:r>
          </w:p>
          <w:p w:rsidR="00837E0D" w:rsidRDefault="003737D7">
            <w:pPr>
              <w:numPr>
                <w:ilvl w:val="0"/>
                <w:numId w:val="2"/>
              </w:numPr>
              <w:tabs>
                <w:tab w:val="left" w:pos="210"/>
              </w:tabs>
              <w:spacing w:line="276" w:lineRule="auto"/>
              <w:ind w:left="30" w:firstLine="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literary devices addressed and explained</w:t>
            </w:r>
          </w:p>
          <w:p w:rsidR="00837E0D" w:rsidRDefault="003737D7">
            <w:pPr>
              <w:numPr>
                <w:ilvl w:val="0"/>
                <w:numId w:val="2"/>
              </w:numPr>
              <w:tabs>
                <w:tab w:val="left" w:pos="210"/>
              </w:tabs>
              <w:spacing w:after="200" w:line="276" w:lineRule="auto"/>
              <w:ind w:left="30" w:firstLine="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Personal reactions thoroughly explained </w:t>
            </w:r>
          </w:p>
        </w:tc>
        <w:tc>
          <w:tcPr>
            <w:tcW w:w="1740" w:type="dxa"/>
          </w:tcPr>
          <w:p w:rsidR="00837E0D" w:rsidRDefault="003737D7">
            <w:pPr>
              <w:numPr>
                <w:ilvl w:val="0"/>
                <w:numId w:val="2"/>
              </w:numPr>
              <w:spacing w:line="276" w:lineRule="auto"/>
              <w:ind w:left="180" w:hanging="18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quotes</w:t>
            </w:r>
          </w:p>
          <w:p w:rsidR="00837E0D" w:rsidRDefault="003737D7">
            <w:pPr>
              <w:numPr>
                <w:ilvl w:val="0"/>
                <w:numId w:val="2"/>
              </w:numPr>
              <w:spacing w:line="276" w:lineRule="auto"/>
              <w:ind w:left="180" w:hanging="18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literary devices addressed &amp; explained</w:t>
            </w:r>
          </w:p>
          <w:p w:rsidR="00837E0D" w:rsidRDefault="003737D7">
            <w:pPr>
              <w:numPr>
                <w:ilvl w:val="0"/>
                <w:numId w:val="2"/>
              </w:numPr>
              <w:spacing w:after="200" w:line="276" w:lineRule="auto"/>
              <w:ind w:left="180" w:hanging="18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Personal reactions thoroughly explained</w:t>
            </w:r>
          </w:p>
        </w:tc>
        <w:tc>
          <w:tcPr>
            <w:tcW w:w="1740" w:type="dxa"/>
          </w:tcPr>
          <w:p w:rsidR="00837E0D" w:rsidRDefault="003737D7">
            <w:pPr>
              <w:numPr>
                <w:ilvl w:val="0"/>
                <w:numId w:val="2"/>
              </w:numPr>
              <w:spacing w:line="276" w:lineRule="auto"/>
              <w:ind w:left="180" w:hanging="18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quotes</w:t>
            </w:r>
          </w:p>
          <w:p w:rsidR="00837E0D" w:rsidRDefault="003737D7">
            <w:pPr>
              <w:numPr>
                <w:ilvl w:val="0"/>
                <w:numId w:val="2"/>
              </w:numPr>
              <w:tabs>
                <w:tab w:val="left" w:pos="150"/>
              </w:tabs>
              <w:spacing w:line="276" w:lineRule="auto"/>
              <w:ind w:left="60" w:hanging="6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literary devices addressed &amp; explained</w:t>
            </w:r>
          </w:p>
          <w:p w:rsidR="00837E0D" w:rsidRDefault="003737D7">
            <w:pPr>
              <w:numPr>
                <w:ilvl w:val="0"/>
                <w:numId w:val="2"/>
              </w:numPr>
              <w:spacing w:after="200" w:line="276" w:lineRule="auto"/>
              <w:ind w:left="150" w:hanging="147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Personal reactions thoroughly explained</w:t>
            </w:r>
          </w:p>
        </w:tc>
        <w:tc>
          <w:tcPr>
            <w:tcW w:w="1740" w:type="dxa"/>
          </w:tcPr>
          <w:p w:rsidR="00837E0D" w:rsidRDefault="00837E0D"/>
        </w:tc>
      </w:tr>
      <w:tr w:rsidR="00837E0D">
        <w:tc>
          <w:tcPr>
            <w:tcW w:w="8700" w:type="dxa"/>
            <w:gridSpan w:val="5"/>
            <w:shd w:val="clear" w:color="auto" w:fill="BFBFBF"/>
          </w:tcPr>
          <w:p w:rsidR="00837E0D" w:rsidRDefault="00837E0D"/>
        </w:tc>
        <w:tc>
          <w:tcPr>
            <w:tcW w:w="1740" w:type="dxa"/>
          </w:tcPr>
          <w:p w:rsidR="00837E0D" w:rsidRDefault="003737D7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Points:    /12</w:t>
            </w:r>
          </w:p>
        </w:tc>
      </w:tr>
      <w:tr w:rsidR="00837E0D">
        <w:trPr>
          <w:trHeight w:val="180"/>
        </w:trPr>
        <w:tc>
          <w:tcPr>
            <w:tcW w:w="1740" w:type="dxa"/>
          </w:tcPr>
          <w:p w:rsidR="00837E0D" w:rsidRDefault="003737D7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MLA Format</w:t>
            </w:r>
          </w:p>
        </w:tc>
        <w:tc>
          <w:tcPr>
            <w:tcW w:w="1740" w:type="dxa"/>
          </w:tcPr>
          <w:p w:rsidR="00837E0D" w:rsidRDefault="003737D7">
            <w:pPr>
              <w:numPr>
                <w:ilvl w:val="0"/>
                <w:numId w:val="3"/>
              </w:numPr>
              <w:spacing w:line="276" w:lineRule="auto"/>
              <w:ind w:left="150" w:right="-66" w:hanging="15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quotes correctly cited in MLA </w:t>
            </w:r>
          </w:p>
          <w:p w:rsidR="00837E0D" w:rsidRDefault="003737D7">
            <w:pPr>
              <w:numPr>
                <w:ilvl w:val="0"/>
                <w:numId w:val="3"/>
              </w:numPr>
              <w:spacing w:after="200" w:line="276" w:lineRule="auto"/>
              <w:ind w:left="150" w:right="-66" w:hanging="15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Title correctly punctuated</w:t>
            </w:r>
          </w:p>
        </w:tc>
        <w:tc>
          <w:tcPr>
            <w:tcW w:w="1740" w:type="dxa"/>
          </w:tcPr>
          <w:p w:rsidR="00837E0D" w:rsidRDefault="003737D7">
            <w:pPr>
              <w:numPr>
                <w:ilvl w:val="0"/>
                <w:numId w:val="3"/>
              </w:numPr>
              <w:spacing w:line="276" w:lineRule="auto"/>
              <w:ind w:left="150" w:right="-66" w:hanging="15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quotes correctly cited in MLA </w:t>
            </w:r>
          </w:p>
          <w:p w:rsidR="00837E0D" w:rsidRDefault="00837E0D">
            <w:pPr>
              <w:tabs>
                <w:tab w:val="left" w:pos="210"/>
              </w:tabs>
              <w:spacing w:after="200" w:line="276" w:lineRule="auto"/>
              <w:ind w:left="30" w:right="674"/>
            </w:pPr>
          </w:p>
        </w:tc>
        <w:tc>
          <w:tcPr>
            <w:tcW w:w="1740" w:type="dxa"/>
          </w:tcPr>
          <w:p w:rsidR="00837E0D" w:rsidRDefault="003737D7">
            <w:pPr>
              <w:numPr>
                <w:ilvl w:val="0"/>
                <w:numId w:val="3"/>
              </w:numPr>
              <w:spacing w:line="276" w:lineRule="auto"/>
              <w:ind w:left="150" w:right="-66" w:hanging="15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quotes correctly cited in MLA </w:t>
            </w:r>
          </w:p>
          <w:p w:rsidR="00837E0D" w:rsidRDefault="003737D7">
            <w:pPr>
              <w:tabs>
                <w:tab w:val="left" w:pos="180"/>
              </w:tabs>
              <w:spacing w:after="200" w:line="276" w:lineRule="auto"/>
              <w:ind w:right="704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</w:tcPr>
          <w:p w:rsidR="00837E0D" w:rsidRDefault="003737D7">
            <w:pPr>
              <w:numPr>
                <w:ilvl w:val="0"/>
                <w:numId w:val="3"/>
              </w:numPr>
              <w:spacing w:line="276" w:lineRule="auto"/>
              <w:ind w:left="150" w:right="-66" w:hanging="15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quote correctly cited in MLA </w:t>
            </w:r>
          </w:p>
          <w:p w:rsidR="00837E0D" w:rsidRDefault="003737D7">
            <w:pPr>
              <w:numPr>
                <w:ilvl w:val="0"/>
                <w:numId w:val="3"/>
              </w:numPr>
              <w:spacing w:after="200" w:line="276" w:lineRule="auto"/>
              <w:ind w:left="150" w:right="-66" w:hanging="15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Title is not in MLA</w:t>
            </w:r>
          </w:p>
        </w:tc>
        <w:tc>
          <w:tcPr>
            <w:tcW w:w="1740" w:type="dxa"/>
          </w:tcPr>
          <w:p w:rsidR="00837E0D" w:rsidRDefault="00837E0D"/>
        </w:tc>
      </w:tr>
      <w:tr w:rsidR="00837E0D">
        <w:trPr>
          <w:trHeight w:val="180"/>
        </w:trPr>
        <w:tc>
          <w:tcPr>
            <w:tcW w:w="8700" w:type="dxa"/>
            <w:gridSpan w:val="5"/>
            <w:shd w:val="clear" w:color="auto" w:fill="BFBFBF"/>
          </w:tcPr>
          <w:p w:rsidR="00837E0D" w:rsidRDefault="00837E0D">
            <w:pPr>
              <w:spacing w:after="200" w:line="276" w:lineRule="auto"/>
              <w:ind w:left="150" w:right="-66"/>
            </w:pPr>
          </w:p>
        </w:tc>
        <w:tc>
          <w:tcPr>
            <w:tcW w:w="1740" w:type="dxa"/>
          </w:tcPr>
          <w:p w:rsidR="00837E0D" w:rsidRDefault="003737D7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Points:    /8</w:t>
            </w:r>
          </w:p>
        </w:tc>
      </w:tr>
      <w:tr w:rsidR="00837E0D">
        <w:tc>
          <w:tcPr>
            <w:tcW w:w="1740" w:type="dxa"/>
          </w:tcPr>
          <w:p w:rsidR="00837E0D" w:rsidRDefault="003737D7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Graphic Elements:</w:t>
            </w:r>
          </w:p>
          <w:p w:rsidR="00837E0D" w:rsidRDefault="003737D7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picture (hand drawn, printed, clipped out from a different source)</w:t>
            </w:r>
          </w:p>
          <w:p w:rsidR="00837E0D" w:rsidRDefault="003737D7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border symbolically or textually related to the text</w:t>
            </w:r>
          </w:p>
          <w:p w:rsidR="00837E0D" w:rsidRDefault="003737D7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Colors</w:t>
            </w:r>
          </w:p>
        </w:tc>
        <w:tc>
          <w:tcPr>
            <w:tcW w:w="1740" w:type="dxa"/>
          </w:tcPr>
          <w:p w:rsidR="00837E0D" w:rsidRDefault="003737D7">
            <w:pPr>
              <w:numPr>
                <w:ilvl w:val="0"/>
                <w:numId w:val="1"/>
              </w:numPr>
              <w:tabs>
                <w:tab w:val="left" w:pos="150"/>
              </w:tabs>
              <w:spacing w:line="276" w:lineRule="auto"/>
              <w:ind w:left="0" w:firstLine="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More than one insightful &amp;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thoughtful graphic</w:t>
            </w:r>
          </w:p>
          <w:p w:rsidR="00837E0D" w:rsidRDefault="003737D7">
            <w:pPr>
              <w:numPr>
                <w:ilvl w:val="0"/>
                <w:numId w:val="1"/>
              </w:numPr>
              <w:tabs>
                <w:tab w:val="left" w:pos="150"/>
              </w:tabs>
              <w:spacing w:line="276" w:lineRule="auto"/>
              <w:ind w:left="0" w:firstLine="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Symbolically insightful border made of images, quotes, or a mix of both</w:t>
            </w:r>
          </w:p>
          <w:p w:rsidR="00837E0D" w:rsidRDefault="003737D7">
            <w:pPr>
              <w:numPr>
                <w:ilvl w:val="0"/>
                <w:numId w:val="1"/>
              </w:numPr>
              <w:tabs>
                <w:tab w:val="left" w:pos="150"/>
              </w:tabs>
              <w:spacing w:after="200" w:line="276" w:lineRule="auto"/>
              <w:ind w:left="0" w:firstLine="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Colors are purposefully selected, relevant and neat</w:t>
            </w:r>
          </w:p>
        </w:tc>
        <w:tc>
          <w:tcPr>
            <w:tcW w:w="1740" w:type="dxa"/>
          </w:tcPr>
          <w:p w:rsidR="00837E0D" w:rsidRDefault="003737D7">
            <w:pPr>
              <w:numPr>
                <w:ilvl w:val="0"/>
                <w:numId w:val="1"/>
              </w:numPr>
              <w:tabs>
                <w:tab w:val="left" w:pos="210"/>
              </w:tabs>
              <w:spacing w:line="276" w:lineRule="auto"/>
              <w:ind w:left="30" w:firstLine="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One insightful &amp; thoughtful graphic</w:t>
            </w:r>
          </w:p>
          <w:p w:rsidR="00837E0D" w:rsidRDefault="003737D7">
            <w:pPr>
              <w:numPr>
                <w:ilvl w:val="0"/>
                <w:numId w:val="1"/>
              </w:numPr>
              <w:tabs>
                <w:tab w:val="left" w:pos="210"/>
              </w:tabs>
              <w:spacing w:line="276" w:lineRule="auto"/>
              <w:ind w:left="30" w:firstLine="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Symbolically relevant border made of images, quotes, or a mix of both</w:t>
            </w:r>
          </w:p>
          <w:p w:rsidR="00837E0D" w:rsidRDefault="003737D7">
            <w:pPr>
              <w:numPr>
                <w:ilvl w:val="0"/>
                <w:numId w:val="1"/>
              </w:numPr>
              <w:tabs>
                <w:tab w:val="left" w:pos="210"/>
              </w:tabs>
              <w:spacing w:after="200" w:line="276" w:lineRule="auto"/>
              <w:ind w:left="30" w:firstLine="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Color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 are relevant and neat</w:t>
            </w:r>
          </w:p>
        </w:tc>
        <w:tc>
          <w:tcPr>
            <w:tcW w:w="1740" w:type="dxa"/>
          </w:tcPr>
          <w:p w:rsidR="00837E0D" w:rsidRDefault="003737D7">
            <w:pPr>
              <w:numPr>
                <w:ilvl w:val="0"/>
                <w:numId w:val="1"/>
              </w:numPr>
              <w:tabs>
                <w:tab w:val="left" w:pos="180"/>
                <w:tab w:val="left" w:pos="1530"/>
              </w:tabs>
              <w:spacing w:line="276" w:lineRule="auto"/>
              <w:ind w:left="180" w:hanging="18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One neat graphic is present</w:t>
            </w:r>
          </w:p>
          <w:p w:rsidR="00837E0D" w:rsidRDefault="003737D7">
            <w:pPr>
              <w:numPr>
                <w:ilvl w:val="0"/>
                <w:numId w:val="1"/>
              </w:numPr>
              <w:tabs>
                <w:tab w:val="left" w:pos="180"/>
                <w:tab w:val="left" w:pos="1530"/>
              </w:tabs>
              <w:spacing w:line="276" w:lineRule="auto"/>
              <w:ind w:left="180" w:hanging="18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Relevant border is present</w:t>
            </w:r>
          </w:p>
          <w:p w:rsidR="00837E0D" w:rsidRDefault="003737D7">
            <w:pPr>
              <w:numPr>
                <w:ilvl w:val="0"/>
                <w:numId w:val="1"/>
              </w:numPr>
              <w:tabs>
                <w:tab w:val="left" w:pos="180"/>
                <w:tab w:val="left" w:pos="1530"/>
              </w:tabs>
              <w:spacing w:after="200" w:line="276" w:lineRule="auto"/>
              <w:ind w:left="180" w:hanging="18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Colors are neat</w:t>
            </w:r>
          </w:p>
        </w:tc>
        <w:tc>
          <w:tcPr>
            <w:tcW w:w="1740" w:type="dxa"/>
          </w:tcPr>
          <w:p w:rsidR="00837E0D" w:rsidRDefault="003737D7">
            <w:pPr>
              <w:numPr>
                <w:ilvl w:val="0"/>
                <w:numId w:val="1"/>
              </w:numPr>
              <w:tabs>
                <w:tab w:val="left" w:pos="150"/>
              </w:tabs>
              <w:spacing w:line="276" w:lineRule="auto"/>
              <w:ind w:left="-30" w:firstLine="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One graphic element is present</w:t>
            </w:r>
          </w:p>
          <w:p w:rsidR="00837E0D" w:rsidRDefault="003737D7">
            <w:pPr>
              <w:numPr>
                <w:ilvl w:val="0"/>
                <w:numId w:val="1"/>
              </w:numPr>
              <w:tabs>
                <w:tab w:val="left" w:pos="150"/>
              </w:tabs>
              <w:spacing w:line="276" w:lineRule="auto"/>
              <w:ind w:left="-30" w:firstLine="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border is present</w:t>
            </w:r>
          </w:p>
          <w:p w:rsidR="00837E0D" w:rsidRDefault="003737D7">
            <w:pPr>
              <w:numPr>
                <w:ilvl w:val="0"/>
                <w:numId w:val="1"/>
              </w:numPr>
              <w:tabs>
                <w:tab w:val="left" w:pos="150"/>
              </w:tabs>
              <w:spacing w:after="200" w:line="276" w:lineRule="auto"/>
              <w:ind w:left="-30" w:firstLine="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Colors are present</w:t>
            </w:r>
          </w:p>
        </w:tc>
        <w:tc>
          <w:tcPr>
            <w:tcW w:w="1740" w:type="dxa"/>
          </w:tcPr>
          <w:p w:rsidR="00837E0D" w:rsidRDefault="00837E0D"/>
        </w:tc>
      </w:tr>
      <w:tr w:rsidR="00837E0D">
        <w:tc>
          <w:tcPr>
            <w:tcW w:w="8700" w:type="dxa"/>
            <w:gridSpan w:val="5"/>
            <w:shd w:val="clear" w:color="auto" w:fill="BFBFBF"/>
          </w:tcPr>
          <w:p w:rsidR="00837E0D" w:rsidRDefault="00837E0D"/>
        </w:tc>
        <w:tc>
          <w:tcPr>
            <w:tcW w:w="1740" w:type="dxa"/>
          </w:tcPr>
          <w:p w:rsidR="00837E0D" w:rsidRDefault="003737D7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Points:    /12</w:t>
            </w:r>
          </w:p>
        </w:tc>
      </w:tr>
      <w:tr w:rsidR="00837E0D">
        <w:tc>
          <w:tcPr>
            <w:tcW w:w="8700" w:type="dxa"/>
            <w:gridSpan w:val="5"/>
            <w:shd w:val="clear" w:color="auto" w:fill="BFBFBF"/>
          </w:tcPr>
          <w:p w:rsidR="00837E0D" w:rsidRDefault="00837E0D"/>
        </w:tc>
        <w:tc>
          <w:tcPr>
            <w:tcW w:w="1740" w:type="dxa"/>
          </w:tcPr>
          <w:p w:rsidR="00837E0D" w:rsidRDefault="003737D7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Total:     /32</w:t>
            </w:r>
          </w:p>
        </w:tc>
      </w:tr>
      <w:tr w:rsidR="00837E0D">
        <w:tc>
          <w:tcPr>
            <w:tcW w:w="8700" w:type="dxa"/>
            <w:gridSpan w:val="5"/>
            <w:shd w:val="clear" w:color="auto" w:fill="BFBFBF"/>
          </w:tcPr>
          <w:p w:rsidR="00837E0D" w:rsidRDefault="00837E0D"/>
        </w:tc>
        <w:tc>
          <w:tcPr>
            <w:tcW w:w="1740" w:type="dxa"/>
          </w:tcPr>
          <w:p w:rsidR="00837E0D" w:rsidRDefault="003737D7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Percentage: </w:t>
            </w:r>
          </w:p>
        </w:tc>
      </w:tr>
    </w:tbl>
    <w:p w:rsidR="00837E0D" w:rsidRDefault="003737D7">
      <w:pPr>
        <w:tabs>
          <w:tab w:val="center" w:pos="4680"/>
          <w:tab w:val="right" w:pos="9360"/>
        </w:tabs>
        <w:spacing w:after="0" w:line="240" w:lineRule="auto"/>
      </w:pPr>
      <w:r>
        <w:rPr>
          <w:rFonts w:ascii="Times New Roman" w:eastAsia="Times New Roman" w:hAnsi="Times New Roman" w:cs="Times New Roman"/>
          <w:sz w:val="18"/>
          <w:szCs w:val="18"/>
        </w:rPr>
        <w:t>Student</w:t>
      </w:r>
      <w:r>
        <w:rPr>
          <w:rFonts w:ascii="Times New Roman" w:eastAsia="Times New Roman" w:hAnsi="Times New Roman" w:cs="Times New Roman"/>
          <w:sz w:val="18"/>
          <w:szCs w:val="18"/>
        </w:rPr>
        <w:t>:                                    Date:                        Block:                         One-Pager Rubric                      Ms. Johnson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</w:p>
    <w:p w:rsidR="00837E0D" w:rsidRDefault="00837E0D">
      <w:pPr>
        <w:tabs>
          <w:tab w:val="center" w:pos="4680"/>
          <w:tab w:val="right" w:pos="9360"/>
        </w:tabs>
        <w:spacing w:after="0" w:line="240" w:lineRule="auto"/>
      </w:pPr>
    </w:p>
    <w:tbl>
      <w:tblPr>
        <w:tblStyle w:val="a0"/>
        <w:tblW w:w="104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"/>
        <w:gridCol w:w="1740"/>
        <w:gridCol w:w="1740"/>
        <w:gridCol w:w="1740"/>
        <w:gridCol w:w="1740"/>
        <w:gridCol w:w="1740"/>
      </w:tblGrid>
      <w:tr w:rsidR="00837E0D">
        <w:tc>
          <w:tcPr>
            <w:tcW w:w="1740" w:type="dxa"/>
          </w:tcPr>
          <w:p w:rsidR="00837E0D" w:rsidRDefault="003737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Criteria</w:t>
            </w:r>
          </w:p>
        </w:tc>
        <w:tc>
          <w:tcPr>
            <w:tcW w:w="1740" w:type="dxa"/>
          </w:tcPr>
          <w:p w:rsidR="00837E0D" w:rsidRDefault="003737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40" w:type="dxa"/>
          </w:tcPr>
          <w:p w:rsidR="00837E0D" w:rsidRDefault="003737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40" w:type="dxa"/>
          </w:tcPr>
          <w:p w:rsidR="00837E0D" w:rsidRDefault="003737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40" w:type="dxa"/>
          </w:tcPr>
          <w:p w:rsidR="00837E0D" w:rsidRDefault="003737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40" w:type="dxa"/>
          </w:tcPr>
          <w:p w:rsidR="00837E0D" w:rsidRDefault="003737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37E0D">
        <w:tc>
          <w:tcPr>
            <w:tcW w:w="1740" w:type="dxa"/>
          </w:tcPr>
          <w:p w:rsidR="00837E0D" w:rsidRDefault="003737D7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 direct quotes with personal responses &amp;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contain literary devices: irony, setting, indirect characterization, foreshadowing, theme</w:t>
            </w:r>
          </w:p>
        </w:tc>
        <w:tc>
          <w:tcPr>
            <w:tcW w:w="1740" w:type="dxa"/>
          </w:tcPr>
          <w:p w:rsidR="00837E0D" w:rsidRDefault="003737D7">
            <w:pPr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60" w:hanging="6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 quotes</w:t>
            </w:r>
          </w:p>
          <w:p w:rsidR="00837E0D" w:rsidRDefault="003737D7">
            <w:pPr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60" w:hanging="6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literary devices addressed and thoroughly explained</w:t>
            </w:r>
          </w:p>
          <w:p w:rsidR="00837E0D" w:rsidRDefault="003737D7">
            <w:pPr>
              <w:numPr>
                <w:ilvl w:val="0"/>
                <w:numId w:val="2"/>
              </w:numPr>
              <w:tabs>
                <w:tab w:val="left" w:pos="240"/>
              </w:tabs>
              <w:spacing w:after="200" w:line="276" w:lineRule="auto"/>
              <w:ind w:left="60" w:hanging="6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personal reactions thoroughly and thoughtfully provided for each quote</w:t>
            </w:r>
          </w:p>
        </w:tc>
        <w:tc>
          <w:tcPr>
            <w:tcW w:w="1740" w:type="dxa"/>
          </w:tcPr>
          <w:p w:rsidR="00837E0D" w:rsidRDefault="003737D7">
            <w:pPr>
              <w:numPr>
                <w:ilvl w:val="0"/>
                <w:numId w:val="2"/>
              </w:numPr>
              <w:spacing w:line="276" w:lineRule="auto"/>
              <w:ind w:left="210" w:hanging="18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 quotes</w:t>
            </w:r>
          </w:p>
          <w:p w:rsidR="00837E0D" w:rsidRDefault="003737D7">
            <w:pPr>
              <w:numPr>
                <w:ilvl w:val="0"/>
                <w:numId w:val="2"/>
              </w:numPr>
              <w:tabs>
                <w:tab w:val="left" w:pos="210"/>
              </w:tabs>
              <w:spacing w:line="276" w:lineRule="auto"/>
              <w:ind w:left="30" w:firstLine="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literary devices addressed and explained</w:t>
            </w:r>
          </w:p>
          <w:p w:rsidR="00837E0D" w:rsidRDefault="003737D7">
            <w:pPr>
              <w:numPr>
                <w:ilvl w:val="0"/>
                <w:numId w:val="2"/>
              </w:numPr>
              <w:tabs>
                <w:tab w:val="left" w:pos="210"/>
              </w:tabs>
              <w:spacing w:after="200" w:line="276" w:lineRule="auto"/>
              <w:ind w:left="30" w:firstLine="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Personal reactions thoroughly explained </w:t>
            </w:r>
          </w:p>
        </w:tc>
        <w:tc>
          <w:tcPr>
            <w:tcW w:w="1740" w:type="dxa"/>
          </w:tcPr>
          <w:p w:rsidR="00837E0D" w:rsidRDefault="003737D7">
            <w:pPr>
              <w:numPr>
                <w:ilvl w:val="0"/>
                <w:numId w:val="2"/>
              </w:numPr>
              <w:spacing w:line="276" w:lineRule="auto"/>
              <w:ind w:left="180" w:hanging="18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quotes</w:t>
            </w:r>
          </w:p>
          <w:p w:rsidR="00837E0D" w:rsidRDefault="003737D7">
            <w:pPr>
              <w:numPr>
                <w:ilvl w:val="0"/>
                <w:numId w:val="2"/>
              </w:numPr>
              <w:spacing w:line="276" w:lineRule="auto"/>
              <w:ind w:left="180" w:hanging="18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literary devices addressed &amp; explained</w:t>
            </w:r>
          </w:p>
          <w:p w:rsidR="00837E0D" w:rsidRDefault="003737D7">
            <w:pPr>
              <w:numPr>
                <w:ilvl w:val="0"/>
                <w:numId w:val="2"/>
              </w:numPr>
              <w:spacing w:after="200" w:line="276" w:lineRule="auto"/>
              <w:ind w:left="180" w:hanging="18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Personal reactions thoroughly explained</w:t>
            </w:r>
          </w:p>
        </w:tc>
        <w:tc>
          <w:tcPr>
            <w:tcW w:w="1740" w:type="dxa"/>
          </w:tcPr>
          <w:p w:rsidR="00837E0D" w:rsidRDefault="003737D7">
            <w:pPr>
              <w:numPr>
                <w:ilvl w:val="0"/>
                <w:numId w:val="2"/>
              </w:numPr>
              <w:spacing w:line="276" w:lineRule="auto"/>
              <w:ind w:left="180" w:hanging="18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quotes</w:t>
            </w:r>
          </w:p>
          <w:p w:rsidR="00837E0D" w:rsidRDefault="003737D7">
            <w:pPr>
              <w:numPr>
                <w:ilvl w:val="0"/>
                <w:numId w:val="2"/>
              </w:numPr>
              <w:tabs>
                <w:tab w:val="left" w:pos="150"/>
              </w:tabs>
              <w:spacing w:line="276" w:lineRule="auto"/>
              <w:ind w:left="60" w:hanging="6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literary devices addressed &amp; explained</w:t>
            </w:r>
          </w:p>
          <w:p w:rsidR="00837E0D" w:rsidRDefault="003737D7">
            <w:pPr>
              <w:numPr>
                <w:ilvl w:val="0"/>
                <w:numId w:val="2"/>
              </w:numPr>
              <w:spacing w:after="200" w:line="276" w:lineRule="auto"/>
              <w:ind w:left="150" w:hanging="147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Personal reactions thoroughly explaine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740" w:type="dxa"/>
          </w:tcPr>
          <w:p w:rsidR="00837E0D" w:rsidRDefault="00837E0D"/>
        </w:tc>
      </w:tr>
      <w:tr w:rsidR="00837E0D">
        <w:tc>
          <w:tcPr>
            <w:tcW w:w="8700" w:type="dxa"/>
            <w:gridSpan w:val="5"/>
            <w:shd w:val="clear" w:color="auto" w:fill="BFBFBF"/>
          </w:tcPr>
          <w:p w:rsidR="00837E0D" w:rsidRDefault="00837E0D"/>
        </w:tc>
        <w:tc>
          <w:tcPr>
            <w:tcW w:w="1740" w:type="dxa"/>
          </w:tcPr>
          <w:p w:rsidR="00837E0D" w:rsidRDefault="003737D7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Points:    /12</w:t>
            </w:r>
          </w:p>
        </w:tc>
      </w:tr>
      <w:tr w:rsidR="00837E0D">
        <w:trPr>
          <w:trHeight w:val="180"/>
        </w:trPr>
        <w:tc>
          <w:tcPr>
            <w:tcW w:w="1740" w:type="dxa"/>
          </w:tcPr>
          <w:p w:rsidR="00837E0D" w:rsidRDefault="003737D7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MLA Format</w:t>
            </w:r>
          </w:p>
        </w:tc>
        <w:tc>
          <w:tcPr>
            <w:tcW w:w="1740" w:type="dxa"/>
          </w:tcPr>
          <w:p w:rsidR="00837E0D" w:rsidRDefault="003737D7">
            <w:pPr>
              <w:numPr>
                <w:ilvl w:val="0"/>
                <w:numId w:val="3"/>
              </w:numPr>
              <w:spacing w:line="276" w:lineRule="auto"/>
              <w:ind w:left="150" w:right="-66" w:hanging="15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quotes correctly cited in MLA </w:t>
            </w:r>
          </w:p>
          <w:p w:rsidR="00837E0D" w:rsidRDefault="003737D7">
            <w:pPr>
              <w:numPr>
                <w:ilvl w:val="0"/>
                <w:numId w:val="3"/>
              </w:numPr>
              <w:spacing w:after="200" w:line="276" w:lineRule="auto"/>
              <w:ind w:left="150" w:right="-66" w:hanging="15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Title correctly punctuated</w:t>
            </w:r>
          </w:p>
        </w:tc>
        <w:tc>
          <w:tcPr>
            <w:tcW w:w="1740" w:type="dxa"/>
          </w:tcPr>
          <w:p w:rsidR="00837E0D" w:rsidRDefault="003737D7">
            <w:pPr>
              <w:numPr>
                <w:ilvl w:val="0"/>
                <w:numId w:val="3"/>
              </w:numPr>
              <w:spacing w:line="276" w:lineRule="auto"/>
              <w:ind w:left="150" w:right="-66" w:hanging="15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quotes correctly cited in MLA </w:t>
            </w:r>
          </w:p>
          <w:p w:rsidR="00837E0D" w:rsidRDefault="00837E0D">
            <w:pPr>
              <w:tabs>
                <w:tab w:val="left" w:pos="210"/>
              </w:tabs>
              <w:spacing w:after="200" w:line="276" w:lineRule="auto"/>
              <w:ind w:left="30" w:right="674"/>
            </w:pPr>
          </w:p>
        </w:tc>
        <w:tc>
          <w:tcPr>
            <w:tcW w:w="1740" w:type="dxa"/>
          </w:tcPr>
          <w:p w:rsidR="00837E0D" w:rsidRDefault="003737D7">
            <w:pPr>
              <w:numPr>
                <w:ilvl w:val="0"/>
                <w:numId w:val="3"/>
              </w:numPr>
              <w:spacing w:line="276" w:lineRule="auto"/>
              <w:ind w:left="150" w:right="-66" w:hanging="15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quotes correctly cited in MLA </w:t>
            </w:r>
          </w:p>
          <w:p w:rsidR="00837E0D" w:rsidRDefault="003737D7">
            <w:pPr>
              <w:tabs>
                <w:tab w:val="left" w:pos="180"/>
              </w:tabs>
              <w:spacing w:after="200" w:line="276" w:lineRule="auto"/>
              <w:ind w:right="704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</w:tcPr>
          <w:p w:rsidR="00837E0D" w:rsidRDefault="003737D7">
            <w:pPr>
              <w:numPr>
                <w:ilvl w:val="0"/>
                <w:numId w:val="3"/>
              </w:numPr>
              <w:spacing w:line="276" w:lineRule="auto"/>
              <w:ind w:left="150" w:right="-66" w:hanging="15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quote correctly cited in MLA </w:t>
            </w:r>
          </w:p>
          <w:p w:rsidR="00837E0D" w:rsidRDefault="003737D7">
            <w:pPr>
              <w:numPr>
                <w:ilvl w:val="0"/>
                <w:numId w:val="3"/>
              </w:numPr>
              <w:spacing w:after="200" w:line="276" w:lineRule="auto"/>
              <w:ind w:left="150" w:right="-66" w:hanging="15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Title is not in MLA</w:t>
            </w:r>
          </w:p>
        </w:tc>
        <w:tc>
          <w:tcPr>
            <w:tcW w:w="1740" w:type="dxa"/>
          </w:tcPr>
          <w:p w:rsidR="00837E0D" w:rsidRDefault="00837E0D"/>
        </w:tc>
      </w:tr>
      <w:tr w:rsidR="00837E0D">
        <w:trPr>
          <w:trHeight w:val="180"/>
        </w:trPr>
        <w:tc>
          <w:tcPr>
            <w:tcW w:w="8700" w:type="dxa"/>
            <w:gridSpan w:val="5"/>
            <w:shd w:val="clear" w:color="auto" w:fill="BFBFBF"/>
          </w:tcPr>
          <w:p w:rsidR="00837E0D" w:rsidRDefault="00837E0D">
            <w:pPr>
              <w:spacing w:after="200" w:line="276" w:lineRule="auto"/>
              <w:ind w:left="150" w:right="-66"/>
            </w:pPr>
          </w:p>
        </w:tc>
        <w:tc>
          <w:tcPr>
            <w:tcW w:w="1740" w:type="dxa"/>
          </w:tcPr>
          <w:p w:rsidR="00837E0D" w:rsidRDefault="003737D7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Points:    /8</w:t>
            </w:r>
          </w:p>
        </w:tc>
      </w:tr>
      <w:tr w:rsidR="00837E0D">
        <w:tc>
          <w:tcPr>
            <w:tcW w:w="1740" w:type="dxa"/>
          </w:tcPr>
          <w:p w:rsidR="00837E0D" w:rsidRDefault="003737D7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Graphic Elements:</w:t>
            </w:r>
          </w:p>
          <w:p w:rsidR="00837E0D" w:rsidRDefault="003737D7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picture (hand drawn,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printed, clipped out from a different source)</w:t>
            </w:r>
          </w:p>
          <w:p w:rsidR="00837E0D" w:rsidRDefault="003737D7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border symbolically or textually related to the text</w:t>
            </w:r>
          </w:p>
          <w:p w:rsidR="00837E0D" w:rsidRDefault="003737D7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Colors</w:t>
            </w:r>
          </w:p>
        </w:tc>
        <w:tc>
          <w:tcPr>
            <w:tcW w:w="1740" w:type="dxa"/>
          </w:tcPr>
          <w:p w:rsidR="00837E0D" w:rsidRDefault="003737D7">
            <w:pPr>
              <w:numPr>
                <w:ilvl w:val="0"/>
                <w:numId w:val="1"/>
              </w:numPr>
              <w:tabs>
                <w:tab w:val="left" w:pos="150"/>
              </w:tabs>
              <w:spacing w:line="276" w:lineRule="auto"/>
              <w:ind w:left="0" w:firstLine="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More than one insightful &amp; thoughtful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graphic</w:t>
            </w:r>
          </w:p>
          <w:p w:rsidR="00837E0D" w:rsidRDefault="003737D7">
            <w:pPr>
              <w:numPr>
                <w:ilvl w:val="0"/>
                <w:numId w:val="1"/>
              </w:numPr>
              <w:tabs>
                <w:tab w:val="left" w:pos="150"/>
              </w:tabs>
              <w:spacing w:line="276" w:lineRule="auto"/>
              <w:ind w:left="0" w:firstLine="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Symbolically insightful border made of images, quotes, or a mix of both</w:t>
            </w:r>
          </w:p>
          <w:p w:rsidR="00837E0D" w:rsidRDefault="003737D7">
            <w:pPr>
              <w:numPr>
                <w:ilvl w:val="0"/>
                <w:numId w:val="1"/>
              </w:numPr>
              <w:tabs>
                <w:tab w:val="left" w:pos="150"/>
              </w:tabs>
              <w:spacing w:after="200" w:line="276" w:lineRule="auto"/>
              <w:ind w:left="0" w:firstLine="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Colors are purposefully selected, relevant and neat</w:t>
            </w:r>
          </w:p>
        </w:tc>
        <w:tc>
          <w:tcPr>
            <w:tcW w:w="1740" w:type="dxa"/>
          </w:tcPr>
          <w:p w:rsidR="00837E0D" w:rsidRDefault="003737D7">
            <w:pPr>
              <w:numPr>
                <w:ilvl w:val="0"/>
                <w:numId w:val="1"/>
              </w:numPr>
              <w:tabs>
                <w:tab w:val="left" w:pos="210"/>
              </w:tabs>
              <w:spacing w:line="276" w:lineRule="auto"/>
              <w:ind w:left="30" w:firstLine="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One insightful &amp; thoughtful graphic</w:t>
            </w:r>
          </w:p>
          <w:p w:rsidR="00837E0D" w:rsidRDefault="003737D7">
            <w:pPr>
              <w:numPr>
                <w:ilvl w:val="0"/>
                <w:numId w:val="1"/>
              </w:numPr>
              <w:tabs>
                <w:tab w:val="left" w:pos="210"/>
              </w:tabs>
              <w:spacing w:line="276" w:lineRule="auto"/>
              <w:ind w:left="30" w:firstLine="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Symbolically relevant border made of images, quotes, or a mix of both</w:t>
            </w:r>
          </w:p>
          <w:p w:rsidR="00837E0D" w:rsidRDefault="003737D7">
            <w:pPr>
              <w:numPr>
                <w:ilvl w:val="0"/>
                <w:numId w:val="1"/>
              </w:numPr>
              <w:tabs>
                <w:tab w:val="left" w:pos="210"/>
              </w:tabs>
              <w:spacing w:after="200" w:line="276" w:lineRule="auto"/>
              <w:ind w:left="30" w:firstLine="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Colors are relevant and neat</w:t>
            </w:r>
          </w:p>
        </w:tc>
        <w:tc>
          <w:tcPr>
            <w:tcW w:w="1740" w:type="dxa"/>
          </w:tcPr>
          <w:p w:rsidR="00837E0D" w:rsidRDefault="003737D7">
            <w:pPr>
              <w:numPr>
                <w:ilvl w:val="0"/>
                <w:numId w:val="1"/>
              </w:numPr>
              <w:tabs>
                <w:tab w:val="left" w:pos="180"/>
                <w:tab w:val="left" w:pos="1530"/>
              </w:tabs>
              <w:spacing w:line="276" w:lineRule="auto"/>
              <w:ind w:left="180" w:hanging="18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One neat graphic is present</w:t>
            </w:r>
          </w:p>
          <w:p w:rsidR="00837E0D" w:rsidRDefault="003737D7">
            <w:pPr>
              <w:numPr>
                <w:ilvl w:val="0"/>
                <w:numId w:val="1"/>
              </w:numPr>
              <w:tabs>
                <w:tab w:val="left" w:pos="180"/>
                <w:tab w:val="left" w:pos="1530"/>
              </w:tabs>
              <w:spacing w:line="276" w:lineRule="auto"/>
              <w:ind w:left="180" w:hanging="18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Relevant border is present</w:t>
            </w:r>
          </w:p>
          <w:p w:rsidR="00837E0D" w:rsidRDefault="003737D7">
            <w:pPr>
              <w:numPr>
                <w:ilvl w:val="0"/>
                <w:numId w:val="1"/>
              </w:numPr>
              <w:tabs>
                <w:tab w:val="left" w:pos="180"/>
                <w:tab w:val="left" w:pos="1530"/>
              </w:tabs>
              <w:spacing w:after="200" w:line="276" w:lineRule="auto"/>
              <w:ind w:left="180" w:hanging="18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Colors are neat</w:t>
            </w:r>
          </w:p>
        </w:tc>
        <w:tc>
          <w:tcPr>
            <w:tcW w:w="1740" w:type="dxa"/>
          </w:tcPr>
          <w:p w:rsidR="00837E0D" w:rsidRDefault="003737D7">
            <w:pPr>
              <w:numPr>
                <w:ilvl w:val="0"/>
                <w:numId w:val="1"/>
              </w:numPr>
              <w:tabs>
                <w:tab w:val="left" w:pos="150"/>
              </w:tabs>
              <w:spacing w:line="276" w:lineRule="auto"/>
              <w:ind w:left="-30" w:firstLine="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One graphic element is present</w:t>
            </w:r>
          </w:p>
          <w:p w:rsidR="00837E0D" w:rsidRDefault="003737D7">
            <w:pPr>
              <w:numPr>
                <w:ilvl w:val="0"/>
                <w:numId w:val="1"/>
              </w:numPr>
              <w:tabs>
                <w:tab w:val="left" w:pos="150"/>
              </w:tabs>
              <w:spacing w:line="276" w:lineRule="auto"/>
              <w:ind w:left="-30" w:firstLine="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A border is present</w:t>
            </w:r>
          </w:p>
          <w:p w:rsidR="00837E0D" w:rsidRDefault="003737D7">
            <w:pPr>
              <w:numPr>
                <w:ilvl w:val="0"/>
                <w:numId w:val="1"/>
              </w:numPr>
              <w:tabs>
                <w:tab w:val="left" w:pos="150"/>
              </w:tabs>
              <w:spacing w:after="200" w:line="276" w:lineRule="auto"/>
              <w:ind w:left="-30" w:firstLine="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Colors are present</w:t>
            </w:r>
          </w:p>
        </w:tc>
        <w:tc>
          <w:tcPr>
            <w:tcW w:w="1740" w:type="dxa"/>
          </w:tcPr>
          <w:p w:rsidR="00837E0D" w:rsidRDefault="00837E0D"/>
        </w:tc>
      </w:tr>
      <w:tr w:rsidR="00837E0D">
        <w:tc>
          <w:tcPr>
            <w:tcW w:w="8700" w:type="dxa"/>
            <w:gridSpan w:val="5"/>
            <w:shd w:val="clear" w:color="auto" w:fill="BFBFBF"/>
          </w:tcPr>
          <w:p w:rsidR="00837E0D" w:rsidRDefault="00837E0D"/>
        </w:tc>
        <w:tc>
          <w:tcPr>
            <w:tcW w:w="1740" w:type="dxa"/>
          </w:tcPr>
          <w:p w:rsidR="00837E0D" w:rsidRDefault="003737D7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Points:    /12</w:t>
            </w:r>
          </w:p>
        </w:tc>
      </w:tr>
      <w:tr w:rsidR="00837E0D">
        <w:tc>
          <w:tcPr>
            <w:tcW w:w="8700" w:type="dxa"/>
            <w:gridSpan w:val="5"/>
            <w:shd w:val="clear" w:color="auto" w:fill="BFBFBF"/>
          </w:tcPr>
          <w:p w:rsidR="00837E0D" w:rsidRDefault="00837E0D"/>
        </w:tc>
        <w:tc>
          <w:tcPr>
            <w:tcW w:w="1740" w:type="dxa"/>
          </w:tcPr>
          <w:p w:rsidR="00837E0D" w:rsidRDefault="003737D7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Total:     /32</w:t>
            </w:r>
          </w:p>
        </w:tc>
      </w:tr>
      <w:tr w:rsidR="00837E0D">
        <w:tc>
          <w:tcPr>
            <w:tcW w:w="8700" w:type="dxa"/>
            <w:gridSpan w:val="5"/>
            <w:shd w:val="clear" w:color="auto" w:fill="BFBFBF"/>
          </w:tcPr>
          <w:p w:rsidR="00837E0D" w:rsidRDefault="00837E0D"/>
        </w:tc>
        <w:tc>
          <w:tcPr>
            <w:tcW w:w="1740" w:type="dxa"/>
            <w:shd w:val="clear" w:color="auto" w:fill="FFFFFF"/>
          </w:tcPr>
          <w:p w:rsidR="00837E0D" w:rsidRDefault="003737D7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Percentage: </w:t>
            </w:r>
          </w:p>
        </w:tc>
      </w:tr>
    </w:tbl>
    <w:p w:rsidR="00837E0D" w:rsidRDefault="00837E0D"/>
    <w:p w:rsidR="00837E0D" w:rsidRDefault="003737D7">
      <w:pPr>
        <w:tabs>
          <w:tab w:val="center" w:pos="4680"/>
          <w:tab w:val="right" w:pos="9360"/>
        </w:tabs>
        <w:spacing w:after="0" w:line="240" w:lineRule="auto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</w:p>
    <w:p w:rsidR="00837E0D" w:rsidRDefault="00837E0D"/>
    <w:p w:rsidR="00837E0D" w:rsidRDefault="00837E0D"/>
    <w:sectPr w:rsidR="00837E0D" w:rsidSect="003737D7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737D7">
      <w:pPr>
        <w:spacing w:after="0" w:line="240" w:lineRule="auto"/>
      </w:pPr>
      <w:r>
        <w:separator/>
      </w:r>
    </w:p>
  </w:endnote>
  <w:endnote w:type="continuationSeparator" w:id="0">
    <w:p w:rsidR="00000000" w:rsidRDefault="00373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737D7">
      <w:pPr>
        <w:spacing w:after="0" w:line="240" w:lineRule="auto"/>
      </w:pPr>
      <w:r>
        <w:separator/>
      </w:r>
    </w:p>
  </w:footnote>
  <w:footnote w:type="continuationSeparator" w:id="0">
    <w:p w:rsidR="00000000" w:rsidRDefault="00373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E0D" w:rsidRDefault="003737D7">
    <w:pPr>
      <w:tabs>
        <w:tab w:val="center" w:pos="4680"/>
        <w:tab w:val="right" w:pos="9360"/>
      </w:tabs>
      <w:spacing w:before="288" w:after="0" w:line="240" w:lineRule="auto"/>
    </w:pPr>
    <w:r>
      <w:rPr>
        <w:rFonts w:ascii="Times New Roman" w:eastAsia="Times New Roman" w:hAnsi="Times New Roman" w:cs="Times New Roman"/>
        <w:sz w:val="18"/>
        <w:szCs w:val="18"/>
      </w:rPr>
      <w:t>Student</w:t>
    </w:r>
    <w:r>
      <w:rPr>
        <w:rFonts w:ascii="Times New Roman" w:eastAsia="Times New Roman" w:hAnsi="Times New Roman" w:cs="Times New Roman"/>
        <w:sz w:val="18"/>
        <w:szCs w:val="18"/>
      </w:rPr>
      <w:t>:                                    Date:                        Block:                         One-Pager Rubric                      M</w:t>
    </w:r>
    <w:r>
      <w:rPr>
        <w:rFonts w:ascii="Times New Roman" w:eastAsia="Times New Roman" w:hAnsi="Times New Roman" w:cs="Times New Roman"/>
        <w:sz w:val="18"/>
        <w:szCs w:val="18"/>
      </w:rPr>
      <w:t>s. Johnson</w:t>
    </w:r>
    <w:r>
      <w:rPr>
        <w:rFonts w:ascii="Times New Roman" w:eastAsia="Times New Roman" w:hAnsi="Times New Roman" w:cs="Times New Roman"/>
        <w:sz w:val="18"/>
        <w:szCs w:val="18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2177C"/>
    <w:multiLevelType w:val="multilevel"/>
    <w:tmpl w:val="4344F90A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3B33627D"/>
    <w:multiLevelType w:val="multilevel"/>
    <w:tmpl w:val="63B8066E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54353829"/>
    <w:multiLevelType w:val="multilevel"/>
    <w:tmpl w:val="84E497B4"/>
    <w:lvl w:ilvl="0">
      <w:start w:val="1"/>
      <w:numFmt w:val="bullet"/>
      <w:lvlText w:val="o"/>
      <w:lvlJc w:val="left"/>
      <w:pPr>
        <w:ind w:left="780" w:firstLine="4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0" w:firstLine="11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0" w:firstLine="18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0" w:firstLine="25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0" w:firstLine="33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0" w:firstLine="40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0" w:firstLine="47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0" w:firstLine="54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0" w:firstLine="618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0D"/>
    <w:rsid w:val="003737D7"/>
    <w:rsid w:val="0083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97DE8A-D806-4BC8-B2FF-C74EBE63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3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7D7"/>
  </w:style>
  <w:style w:type="paragraph" w:styleId="Footer">
    <w:name w:val="footer"/>
    <w:basedOn w:val="Normal"/>
    <w:link w:val="FooterChar"/>
    <w:uiPriority w:val="99"/>
    <w:unhideWhenUsed/>
    <w:rsid w:val="00373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Tarrah D.</dc:creator>
  <cp:lastModifiedBy>Johnson, Tarrah D.</cp:lastModifiedBy>
  <cp:revision>2</cp:revision>
  <dcterms:created xsi:type="dcterms:W3CDTF">2016-02-23T17:20:00Z</dcterms:created>
  <dcterms:modified xsi:type="dcterms:W3CDTF">2016-02-23T17:20:00Z</dcterms:modified>
</cp:coreProperties>
</file>